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3F" w:rsidRDefault="0084073F" w:rsidP="008407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оформлению научной работы</w:t>
      </w: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работа содержит следующие разделы: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Название научной работы.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Аннотация научной работы (3 - 4 предложения).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Цель научной работы.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Актуальность выполнения научной работы.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Основные ожидаемые научные и научно-технические результаты, которые будут получены при выполнении научной работы.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Пути, технологии, методики получения научных результатов.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Применяемые методы научного исследования.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Сфера и формы возможного использования результатов научных исследований.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Список используемой литературы.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работа представляется на русском языке в редакторе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(формат *.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*.</w:t>
      </w:r>
      <w:proofErr w:type="spellStart"/>
      <w:r>
        <w:rPr>
          <w:rFonts w:ascii="Times New Roman" w:hAnsi="Times New Roman" w:cs="Times New Roman"/>
          <w:sz w:val="24"/>
          <w:szCs w:val="24"/>
        </w:rPr>
        <w:t>rtf</w:t>
      </w:r>
      <w:proofErr w:type="spellEnd"/>
      <w:r>
        <w:rPr>
          <w:rFonts w:ascii="Times New Roman" w:hAnsi="Times New Roman" w:cs="Times New Roman"/>
          <w:sz w:val="24"/>
          <w:szCs w:val="24"/>
        </w:rPr>
        <w:t>) в электронном виде.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листа: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шрифт - 14 кегль,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межстрочный интервал - 1,5.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научной работы выполняется прописными буквами без кавычек, 14 кегль полужирный, выравнивание по центру; переносы не допускаются, точка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строки не ставится, подчеркивание не используется.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шрифт - 12 кегль.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Аннотация: шрифт - 12 кегль, курсив, не более 600 знаков.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Текст: шрифт - 12, абзацный отступ - 1 см, выравнивание по ширине. Подзаголовки: шрифт курсивный, кегль - 14, выравнивание по левому краю.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работы не должен превышать 15 страниц.</w:t>
      </w: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Положению</w:t>
      </w: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оформлению студенческого проекта</w:t>
      </w: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Студенческий проект содержит следующие разделы: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Название студенческого проекта.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Аннотация студенческого проекта (3 - 4 предложения).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Постановка проблемы.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Цель студенческого проекта.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Актуальность выполнения студенческого проекта.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Ожидаемые результаты проекта.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Технология достижения запланированных результатов проекта.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Рекомендация руководителя студенческого проекта.</w:t>
      </w: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Студенческий проект представляется на русском языке в редакторе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(формат *.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*.</w:t>
      </w:r>
      <w:proofErr w:type="spellStart"/>
      <w:r>
        <w:rPr>
          <w:rFonts w:ascii="Times New Roman" w:hAnsi="Times New Roman" w:cs="Times New Roman"/>
          <w:sz w:val="24"/>
          <w:szCs w:val="24"/>
        </w:rPr>
        <w:t>rtf</w:t>
      </w:r>
      <w:proofErr w:type="spellEnd"/>
      <w:r>
        <w:rPr>
          <w:rFonts w:ascii="Times New Roman" w:hAnsi="Times New Roman" w:cs="Times New Roman"/>
          <w:sz w:val="24"/>
          <w:szCs w:val="24"/>
        </w:rPr>
        <w:t>) в электронном виде.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листа: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шрифт - 14 кегль,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межстрочный интервал - 1,5.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студенческого проекта: прописными буквами без кавычек, 14 кегль полужирный, выравнивание по центру; переносы не допускаются, точка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строки не ставится, подчеркивание не используется.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шрифт 12 кегль.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Аннотация: шрифт - 12 кегль, курсив, не более 600 знаков.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Текст: шрифт - 12, абзацный отступ - 1 см, выравнивание по ширине.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Подзаголовки: шрифт курсивный, кегль - 14, выравнивание по левому краю.</w:t>
      </w:r>
    </w:p>
    <w:p w:rsidR="0084073F" w:rsidRDefault="0084073F" w:rsidP="00840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работы не должен превышать 15 страниц.</w:t>
      </w:r>
    </w:p>
    <w:p w:rsidR="0084073F" w:rsidRDefault="0084073F" w:rsidP="00840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73F" w:rsidRDefault="0084073F"/>
    <w:p w:rsidR="0084073F" w:rsidRDefault="0084073F"/>
    <w:sectPr w:rsidR="0084073F" w:rsidSect="0084073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3F"/>
    <w:rsid w:val="00404EE7"/>
    <w:rsid w:val="0084073F"/>
    <w:rsid w:val="009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Ирина Алексеевна</dc:creator>
  <cp:lastModifiedBy>Золотарева Ирина Алексеевна</cp:lastModifiedBy>
  <cp:revision>1</cp:revision>
  <dcterms:created xsi:type="dcterms:W3CDTF">2019-11-21T06:04:00Z</dcterms:created>
  <dcterms:modified xsi:type="dcterms:W3CDTF">2019-11-21T06:06:00Z</dcterms:modified>
</cp:coreProperties>
</file>